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61E" w:rsidRDefault="00F4361E" w:rsidP="00F4361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F4361E" w:rsidRDefault="00F4361E" w:rsidP="00F4361E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постановления Администрации города</w:t>
      </w:r>
    </w:p>
    <w:p w:rsidR="00F4361E" w:rsidRDefault="00F4361E" w:rsidP="00F4361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«Об утверждении порядка аттестации кандидатов на должность руководителя и руководителей муниципальных образовательных организаций, подведомственных департаменту образования Администрации города»</w:t>
      </w:r>
    </w:p>
    <w:p w:rsidR="00F4361E" w:rsidRDefault="00F4361E" w:rsidP="00F4361E">
      <w:pPr>
        <w:ind w:firstLine="567"/>
        <w:jc w:val="both"/>
        <w:rPr>
          <w:sz w:val="28"/>
          <w:szCs w:val="28"/>
        </w:rPr>
      </w:pPr>
    </w:p>
    <w:p w:rsidR="00F4361E" w:rsidRDefault="00F4361E" w:rsidP="00F4361E">
      <w:pPr>
        <w:ind w:firstLine="567"/>
        <w:jc w:val="both"/>
        <w:rPr>
          <w:sz w:val="28"/>
          <w:szCs w:val="28"/>
        </w:rPr>
      </w:pPr>
    </w:p>
    <w:p w:rsidR="00F4361E" w:rsidRDefault="00F4361E" w:rsidP="00F4361E">
      <w:pPr>
        <w:suppressAutoHyphens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Порядок аттестации кандидатов на должность руководителя и руководителей муниципальных образовательных организаций, подведомственных департаменту образования Администрации города</w:t>
      </w:r>
      <w:r>
        <w:rPr>
          <w:sz w:val="28"/>
          <w:szCs w:val="28"/>
        </w:rPr>
        <w:t xml:space="preserve">,  разработан в новой редакции </w:t>
      </w:r>
      <w:r>
        <w:rPr>
          <w:sz w:val="28"/>
          <w:szCs w:val="28"/>
        </w:rPr>
        <w:t>в целях приведения основных положений порядка в соответствие с положениями об оценке эффективности деятельности образовательных учреждений, руководителей образовательных учреждений, подведомственных департаменту образования (приказ департамента образования Администрации города от 07.10.2014 №02-11-623/14), об оценке качества труда руководителей образовательных учреждений, подведомственных департаменту</w:t>
      </w:r>
      <w:proofErr w:type="gramEnd"/>
      <w:r>
        <w:rPr>
          <w:sz w:val="28"/>
          <w:szCs w:val="28"/>
        </w:rPr>
        <w:t xml:space="preserve"> образования (приказ департамента образования Администрации города от 07.10.2014 №02-11-624/14).</w:t>
      </w:r>
    </w:p>
    <w:p w:rsidR="00F4361E" w:rsidRDefault="00F4361E" w:rsidP="00F4361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Предложенный проект постановления определяет порядок и сроки проведения аттестации кандидатов на должность руководителя и руководителей муниципальных образовательных организаций, подведомственных департаменту образования Администрации города.</w:t>
      </w:r>
    </w:p>
    <w:p w:rsidR="00F4361E" w:rsidRDefault="00F4361E" w:rsidP="00F4361E">
      <w:pPr>
        <w:jc w:val="both"/>
        <w:rPr>
          <w:sz w:val="28"/>
          <w:szCs w:val="28"/>
        </w:rPr>
      </w:pPr>
    </w:p>
    <w:p w:rsidR="00F4361E" w:rsidRDefault="00F4361E" w:rsidP="00F4361E">
      <w:pPr>
        <w:jc w:val="both"/>
        <w:rPr>
          <w:sz w:val="28"/>
          <w:szCs w:val="28"/>
        </w:rPr>
      </w:pPr>
    </w:p>
    <w:p w:rsidR="00F4361E" w:rsidRDefault="00F4361E" w:rsidP="00F436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департамента образования              </w:t>
      </w:r>
      <w:r>
        <w:rPr>
          <w:sz w:val="28"/>
          <w:szCs w:val="28"/>
        </w:rPr>
        <w:t xml:space="preserve">                            </w:t>
      </w:r>
      <w:r w:rsidR="008E7F62">
        <w:rPr>
          <w:sz w:val="28"/>
          <w:szCs w:val="28"/>
        </w:rPr>
        <w:t xml:space="preserve">             </w:t>
      </w:r>
      <w:bookmarkStart w:id="0" w:name="_GoBack"/>
      <w:bookmarkEnd w:id="0"/>
      <w:r>
        <w:rPr>
          <w:sz w:val="28"/>
          <w:szCs w:val="28"/>
        </w:rPr>
        <w:t xml:space="preserve">Т.Н. </w:t>
      </w:r>
      <w:proofErr w:type="spellStart"/>
      <w:r>
        <w:rPr>
          <w:sz w:val="28"/>
          <w:szCs w:val="28"/>
        </w:rPr>
        <w:t>Османкина</w:t>
      </w:r>
      <w:proofErr w:type="spellEnd"/>
    </w:p>
    <w:p w:rsidR="00F4361E" w:rsidRDefault="00F4361E" w:rsidP="00F4361E">
      <w:pPr>
        <w:jc w:val="both"/>
        <w:rPr>
          <w:sz w:val="28"/>
          <w:szCs w:val="28"/>
        </w:rPr>
      </w:pPr>
    </w:p>
    <w:p w:rsidR="00F4361E" w:rsidRDefault="00F4361E" w:rsidP="00F4361E">
      <w:pPr>
        <w:jc w:val="both"/>
        <w:rPr>
          <w:sz w:val="28"/>
          <w:szCs w:val="28"/>
        </w:rPr>
      </w:pPr>
    </w:p>
    <w:p w:rsidR="00F4361E" w:rsidRDefault="00F4361E" w:rsidP="00F4361E">
      <w:pPr>
        <w:rPr>
          <w:sz w:val="28"/>
          <w:szCs w:val="28"/>
        </w:rPr>
      </w:pPr>
      <w:r>
        <w:rPr>
          <w:sz w:val="28"/>
          <w:szCs w:val="28"/>
        </w:rPr>
        <w:t>18</w:t>
      </w:r>
      <w:r>
        <w:rPr>
          <w:sz w:val="28"/>
          <w:szCs w:val="28"/>
        </w:rPr>
        <w:t>.</w:t>
      </w:r>
      <w:r>
        <w:rPr>
          <w:sz w:val="28"/>
          <w:szCs w:val="28"/>
        </w:rPr>
        <w:t>01</w:t>
      </w:r>
      <w:r>
        <w:rPr>
          <w:sz w:val="28"/>
          <w:szCs w:val="28"/>
        </w:rPr>
        <w:t>.201</w:t>
      </w:r>
      <w:r>
        <w:rPr>
          <w:sz w:val="28"/>
          <w:szCs w:val="28"/>
        </w:rPr>
        <w:t>6</w:t>
      </w:r>
    </w:p>
    <w:p w:rsidR="00F4361E" w:rsidRDefault="00F4361E" w:rsidP="00F4361E">
      <w:pPr>
        <w:jc w:val="both"/>
      </w:pPr>
    </w:p>
    <w:p w:rsidR="00F4361E" w:rsidRDefault="00F4361E" w:rsidP="00F4361E">
      <w:pPr>
        <w:jc w:val="both"/>
      </w:pPr>
    </w:p>
    <w:p w:rsidR="00F4361E" w:rsidRDefault="00F4361E" w:rsidP="00F4361E">
      <w:pPr>
        <w:jc w:val="both"/>
      </w:pPr>
    </w:p>
    <w:p w:rsidR="00F4361E" w:rsidRDefault="00F4361E" w:rsidP="00F4361E">
      <w:pPr>
        <w:jc w:val="both"/>
      </w:pPr>
    </w:p>
    <w:p w:rsidR="00F4361E" w:rsidRDefault="00F4361E" w:rsidP="00F4361E">
      <w:pPr>
        <w:jc w:val="both"/>
      </w:pPr>
    </w:p>
    <w:p w:rsidR="00F4361E" w:rsidRDefault="00F4361E" w:rsidP="00F4361E">
      <w:pPr>
        <w:jc w:val="both"/>
      </w:pPr>
    </w:p>
    <w:p w:rsidR="00F4361E" w:rsidRDefault="00F4361E" w:rsidP="00F4361E">
      <w:pPr>
        <w:jc w:val="both"/>
      </w:pPr>
    </w:p>
    <w:p w:rsidR="00F4361E" w:rsidRDefault="00F4361E" w:rsidP="00F4361E">
      <w:pPr>
        <w:jc w:val="both"/>
      </w:pPr>
    </w:p>
    <w:p w:rsidR="00F4361E" w:rsidRDefault="00F4361E" w:rsidP="00F4361E">
      <w:pPr>
        <w:jc w:val="both"/>
      </w:pPr>
    </w:p>
    <w:p w:rsidR="00F4361E" w:rsidRDefault="00F4361E" w:rsidP="00F4361E">
      <w:pPr>
        <w:jc w:val="both"/>
      </w:pPr>
    </w:p>
    <w:p w:rsidR="00F4361E" w:rsidRDefault="00F4361E" w:rsidP="00F4361E">
      <w:pPr>
        <w:jc w:val="both"/>
      </w:pPr>
    </w:p>
    <w:p w:rsidR="00F4361E" w:rsidRDefault="00F4361E" w:rsidP="00F4361E">
      <w:pPr>
        <w:jc w:val="both"/>
      </w:pPr>
    </w:p>
    <w:p w:rsidR="00F4361E" w:rsidRDefault="00F4361E" w:rsidP="00F4361E">
      <w:pPr>
        <w:jc w:val="both"/>
      </w:pPr>
    </w:p>
    <w:p w:rsidR="00F4361E" w:rsidRDefault="00F4361E" w:rsidP="00F4361E">
      <w:pPr>
        <w:jc w:val="both"/>
      </w:pPr>
    </w:p>
    <w:p w:rsidR="00F4361E" w:rsidRDefault="00F4361E" w:rsidP="00F4361E">
      <w:pPr>
        <w:jc w:val="both"/>
      </w:pPr>
    </w:p>
    <w:p w:rsidR="00F4361E" w:rsidRDefault="00F4361E" w:rsidP="00F4361E">
      <w:pPr>
        <w:jc w:val="both"/>
      </w:pPr>
    </w:p>
    <w:p w:rsidR="00F4361E" w:rsidRDefault="00F4361E" w:rsidP="00F4361E">
      <w:pPr>
        <w:jc w:val="both"/>
      </w:pPr>
    </w:p>
    <w:p w:rsidR="00F4361E" w:rsidRDefault="00F4361E" w:rsidP="00F4361E">
      <w:pPr>
        <w:jc w:val="both"/>
      </w:pPr>
    </w:p>
    <w:p w:rsidR="00F4361E" w:rsidRDefault="00F4361E" w:rsidP="00F4361E">
      <w:pPr>
        <w:jc w:val="both"/>
        <w:rPr>
          <w:sz w:val="20"/>
          <w:szCs w:val="20"/>
        </w:rPr>
      </w:pPr>
      <w:r>
        <w:rPr>
          <w:sz w:val="20"/>
          <w:szCs w:val="20"/>
        </w:rPr>
        <w:t>Базарова Елена Ивановна</w:t>
      </w:r>
    </w:p>
    <w:p w:rsidR="00F4361E" w:rsidRDefault="00F4361E" w:rsidP="00F4361E">
      <w:pPr>
        <w:jc w:val="both"/>
        <w:rPr>
          <w:sz w:val="20"/>
          <w:szCs w:val="20"/>
        </w:rPr>
      </w:pPr>
      <w:r>
        <w:rPr>
          <w:sz w:val="20"/>
          <w:szCs w:val="20"/>
        </w:rPr>
        <w:t>тел. (3462)52-53-35</w:t>
      </w:r>
    </w:p>
    <w:p w:rsidR="001D4A94" w:rsidRDefault="001D4A94"/>
    <w:sectPr w:rsidR="001D4A94" w:rsidSect="00F4361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197A"/>
    <w:rsid w:val="0012197A"/>
    <w:rsid w:val="001D4A94"/>
    <w:rsid w:val="007F5B22"/>
    <w:rsid w:val="008E7F62"/>
    <w:rsid w:val="009E3E10"/>
    <w:rsid w:val="00E22C8C"/>
    <w:rsid w:val="00E818DA"/>
    <w:rsid w:val="00F4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0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2016-01-18T04:44:00Z</cp:lastPrinted>
  <dcterms:created xsi:type="dcterms:W3CDTF">2016-01-18T04:41:00Z</dcterms:created>
  <dcterms:modified xsi:type="dcterms:W3CDTF">2016-01-18T04:57:00Z</dcterms:modified>
</cp:coreProperties>
</file>